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026" w:rsidRPr="00303B96" w:rsidRDefault="00713026" w:rsidP="0071302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03B96">
        <w:rPr>
          <w:rFonts w:ascii="Times New Roman" w:hAnsi="Times New Roman"/>
          <w:b/>
          <w:sz w:val="24"/>
          <w:szCs w:val="24"/>
        </w:rPr>
        <w:t xml:space="preserve">Перечень основной и дополнительной учебной литературы, необходимой для освоения дисциплины </w:t>
      </w:r>
    </w:p>
    <w:p w:rsidR="00713026" w:rsidRDefault="00713026" w:rsidP="00713026">
      <w:pPr>
        <w:widowControl w:val="0"/>
        <w:rPr>
          <w:b/>
        </w:rPr>
      </w:pPr>
      <w:r>
        <w:rPr>
          <w:b/>
        </w:rPr>
        <w:t>а) основная литература:</w:t>
      </w:r>
    </w:p>
    <w:p w:rsidR="00713026" w:rsidRDefault="00713026" w:rsidP="00713026">
      <w:pPr>
        <w:widowControl w:val="0"/>
        <w:rPr>
          <w:b/>
        </w:rPr>
      </w:pPr>
    </w:p>
    <w:p w:rsidR="00713026" w:rsidRDefault="00713026" w:rsidP="00713026">
      <w:pPr>
        <w:widowControl w:val="0"/>
        <w:numPr>
          <w:ilvl w:val="0"/>
          <w:numId w:val="1"/>
        </w:numPr>
        <w:tabs>
          <w:tab w:val="left" w:pos="426"/>
        </w:tabs>
        <w:ind w:left="0" w:firstLine="0"/>
        <w:jc w:val="both"/>
      </w:pPr>
      <w:r>
        <w:rPr>
          <w:b/>
        </w:rPr>
        <w:t xml:space="preserve">ЭБС «Лань»: </w:t>
      </w:r>
      <w:r>
        <w:t>Котов, В.П. Овощеводство [Электронный ресурс</w:t>
      </w:r>
      <w:proofErr w:type="gramStart"/>
      <w:r>
        <w:t>] :</w:t>
      </w:r>
      <w:proofErr w:type="gramEnd"/>
      <w:r>
        <w:t xml:space="preserve"> учебное пособие / В.П. Котов, Н.А. Адрицкая, Н.М. Пуць [и др.]. — Электрон</w:t>
      </w:r>
      <w:proofErr w:type="gramStart"/>
      <w:r>
        <w:t>.</w:t>
      </w:r>
      <w:proofErr w:type="gramEnd"/>
      <w:r>
        <w:t xml:space="preserve"> дан. — СПб</w:t>
      </w:r>
      <w:proofErr w:type="gramStart"/>
      <w:r>
        <w:t>. :</w:t>
      </w:r>
      <w:proofErr w:type="gramEnd"/>
      <w:r>
        <w:t xml:space="preserve"> Лань, 2016. — 496 с.</w:t>
      </w:r>
    </w:p>
    <w:p w:rsidR="00713026" w:rsidRPr="00DB6D04" w:rsidRDefault="00713026" w:rsidP="00713026">
      <w:pPr>
        <w:widowControl w:val="0"/>
        <w:numPr>
          <w:ilvl w:val="0"/>
          <w:numId w:val="1"/>
        </w:numPr>
        <w:tabs>
          <w:tab w:val="left" w:pos="426"/>
        </w:tabs>
        <w:ind w:left="0" w:firstLine="0"/>
        <w:jc w:val="both"/>
      </w:pPr>
      <w:r>
        <w:rPr>
          <w:b/>
        </w:rPr>
        <w:t>ЭБ «Труды ученых СтГАУ»:</w:t>
      </w:r>
      <w:r>
        <w:t xml:space="preserve"> Учебный практикум по дисциплине "Овощеводство" [электронный полный текст</w:t>
      </w:r>
      <w:proofErr w:type="gramStart"/>
      <w:r>
        <w:t>] :</w:t>
      </w:r>
      <w:proofErr w:type="gramEnd"/>
      <w:r>
        <w:t xml:space="preserve"> учеб. пособие для подготовки бакалавров по направлению 110400 "Агрономия" / И. П. Барабаш, М. В. Селиванова, Е. С. Романенко, Е. А. Сосюра, А. Ф. Нуднова, А. А. Юхнова, А. И. Чернов ; СтГАУ. - </w:t>
      </w:r>
      <w:proofErr w:type="gramStart"/>
      <w:r>
        <w:t>Ставрополь :</w:t>
      </w:r>
      <w:proofErr w:type="gramEnd"/>
      <w:r>
        <w:t xml:space="preserve"> Параграф, 2013. - 2,36 МБ. - (Гр. УМО).</w:t>
      </w:r>
    </w:p>
    <w:p w:rsidR="00713026" w:rsidRDefault="00713026" w:rsidP="00713026">
      <w:pPr>
        <w:widowControl w:val="0"/>
        <w:numPr>
          <w:ilvl w:val="0"/>
          <w:numId w:val="1"/>
        </w:numPr>
        <w:ind w:left="0" w:firstLine="0"/>
        <w:jc w:val="both"/>
      </w:pPr>
      <w:r>
        <w:t xml:space="preserve">Гиш, Р. А. Овощеводство Юга </w:t>
      </w:r>
      <w:proofErr w:type="gramStart"/>
      <w:r>
        <w:t>России :</w:t>
      </w:r>
      <w:proofErr w:type="gramEnd"/>
      <w:r>
        <w:t xml:space="preserve"> учебник для бакалавров по направлению 110400 «Агрономия», 110500 «Садоводство» / Р. А. Гиш, Г. С. Гикало. – </w:t>
      </w:r>
      <w:proofErr w:type="gramStart"/>
      <w:r>
        <w:t>Краснодар :</w:t>
      </w:r>
      <w:proofErr w:type="gramEnd"/>
      <w:r>
        <w:t xml:space="preserve"> Кубанский государственный аграрный университет, 2012. – 632 с. (Гр. УМО)</w:t>
      </w:r>
    </w:p>
    <w:p w:rsidR="00713026" w:rsidRDefault="00713026" w:rsidP="00713026">
      <w:pPr>
        <w:widowControl w:val="0"/>
        <w:ind w:left="284" w:hanging="284"/>
        <w:rPr>
          <w:b/>
        </w:rPr>
      </w:pPr>
      <w:bookmarkStart w:id="0" w:name="_GoBack"/>
      <w:bookmarkEnd w:id="0"/>
    </w:p>
    <w:p w:rsidR="00713026" w:rsidRDefault="00713026" w:rsidP="00713026">
      <w:pPr>
        <w:widowControl w:val="0"/>
        <w:ind w:left="284" w:hanging="284"/>
        <w:rPr>
          <w:b/>
        </w:rPr>
      </w:pPr>
      <w:r>
        <w:rPr>
          <w:b/>
        </w:rPr>
        <w:t>б) дополнительная литература:</w:t>
      </w:r>
    </w:p>
    <w:p w:rsidR="00713026" w:rsidRDefault="00713026" w:rsidP="00713026">
      <w:pPr>
        <w:widowControl w:val="0"/>
        <w:rPr>
          <w:b/>
        </w:rPr>
      </w:pPr>
    </w:p>
    <w:p w:rsidR="00713026" w:rsidRDefault="00713026" w:rsidP="00713026">
      <w:pPr>
        <w:widowControl w:val="0"/>
        <w:numPr>
          <w:ilvl w:val="0"/>
          <w:numId w:val="2"/>
        </w:numPr>
        <w:tabs>
          <w:tab w:val="clear" w:pos="927"/>
          <w:tab w:val="left" w:pos="426"/>
          <w:tab w:val="num" w:pos="993"/>
        </w:tabs>
        <w:ind w:left="0" w:firstLine="0"/>
        <w:jc w:val="both"/>
      </w:pPr>
      <w:r>
        <w:rPr>
          <w:b/>
        </w:rPr>
        <w:t>ЭБС «Znanium»:</w:t>
      </w:r>
      <w:r>
        <w:t xml:space="preserve"> Овощеводство. Агротехника капусты: Учебник / В.И. Старцев. - М.: НИЦ Инфра-М, 2013. - 138 с.</w:t>
      </w:r>
    </w:p>
    <w:p w:rsidR="00713026" w:rsidRDefault="00713026" w:rsidP="00713026">
      <w:pPr>
        <w:widowControl w:val="0"/>
        <w:numPr>
          <w:ilvl w:val="0"/>
          <w:numId w:val="2"/>
        </w:numPr>
        <w:tabs>
          <w:tab w:val="clear" w:pos="927"/>
          <w:tab w:val="left" w:pos="426"/>
          <w:tab w:val="num" w:pos="993"/>
        </w:tabs>
        <w:ind w:left="0" w:firstLine="0"/>
        <w:jc w:val="both"/>
      </w:pPr>
      <w:r>
        <w:rPr>
          <w:b/>
        </w:rPr>
        <w:t>ЭБС «Znanium»:</w:t>
      </w:r>
      <w:r>
        <w:t xml:space="preserve"> Практикум по овощеводству: Учебное пособие / Н.Н. Чернышева, Н.А. Колпаков. - М.: Форум, 2007. - 288 с.: 60x90 1/16. - (Высшее образование).</w:t>
      </w:r>
    </w:p>
    <w:p w:rsidR="00713026" w:rsidRDefault="00713026" w:rsidP="00713026">
      <w:pPr>
        <w:widowControl w:val="0"/>
        <w:numPr>
          <w:ilvl w:val="0"/>
          <w:numId w:val="2"/>
        </w:numPr>
        <w:tabs>
          <w:tab w:val="left" w:pos="426"/>
        </w:tabs>
        <w:ind w:left="0" w:firstLine="0"/>
        <w:jc w:val="both"/>
      </w:pPr>
      <w:r>
        <w:rPr>
          <w:b/>
        </w:rPr>
        <w:t>ЭБС «Лань»:</w:t>
      </w:r>
      <w:r>
        <w:t xml:space="preserve"> Ивенин, В.В. Агротехнические особенности выращивания картофеля [Электронный ресурс</w:t>
      </w:r>
      <w:proofErr w:type="gramStart"/>
      <w:r>
        <w:t>] :</w:t>
      </w:r>
      <w:proofErr w:type="gramEnd"/>
      <w:r>
        <w:t xml:space="preserve"> учебное пособие / В.В. Ивенин, А.В. Ивенин. — Электрон</w:t>
      </w:r>
      <w:proofErr w:type="gramStart"/>
      <w:r>
        <w:t>.</w:t>
      </w:r>
      <w:proofErr w:type="gramEnd"/>
      <w:r>
        <w:t xml:space="preserve"> дан. — СПб</w:t>
      </w:r>
      <w:proofErr w:type="gramStart"/>
      <w:r>
        <w:t>. :</w:t>
      </w:r>
      <w:proofErr w:type="gramEnd"/>
      <w:r>
        <w:t xml:space="preserve"> Лань, 2015. — 334 с.</w:t>
      </w:r>
    </w:p>
    <w:p w:rsidR="00713026" w:rsidRDefault="00713026" w:rsidP="00713026">
      <w:pPr>
        <w:widowControl w:val="0"/>
        <w:numPr>
          <w:ilvl w:val="0"/>
          <w:numId w:val="2"/>
        </w:numPr>
        <w:tabs>
          <w:tab w:val="left" w:pos="426"/>
        </w:tabs>
        <w:ind w:left="0" w:firstLine="0"/>
        <w:jc w:val="both"/>
      </w:pPr>
      <w:r>
        <w:rPr>
          <w:b/>
        </w:rPr>
        <w:t>ЭБС «Лань»:</w:t>
      </w:r>
      <w:r>
        <w:t xml:space="preserve"> Медведев, Г.А. Практикум по бахчеводству [Электронный ресурс</w:t>
      </w:r>
      <w:proofErr w:type="gramStart"/>
      <w:r>
        <w:t>] :</w:t>
      </w:r>
      <w:proofErr w:type="gramEnd"/>
      <w:r>
        <w:t xml:space="preserve"> / Г.А. Медведев, Д.Е. Михальков, Е.В. Мищенко. — Электрон</w:t>
      </w:r>
      <w:proofErr w:type="gramStart"/>
      <w:r>
        <w:t>.</w:t>
      </w:r>
      <w:proofErr w:type="gramEnd"/>
      <w:r>
        <w:t xml:space="preserve"> дан. — СПб</w:t>
      </w:r>
      <w:proofErr w:type="gramStart"/>
      <w:r>
        <w:t>. :</w:t>
      </w:r>
      <w:proofErr w:type="gramEnd"/>
      <w:r>
        <w:t xml:space="preserve"> Лань, 2014. — 120 с.</w:t>
      </w:r>
    </w:p>
    <w:p w:rsidR="00713026" w:rsidRPr="00DB6D04" w:rsidRDefault="00713026" w:rsidP="00713026">
      <w:pPr>
        <w:widowControl w:val="0"/>
        <w:numPr>
          <w:ilvl w:val="0"/>
          <w:numId w:val="2"/>
        </w:numPr>
        <w:tabs>
          <w:tab w:val="left" w:pos="426"/>
        </w:tabs>
        <w:ind w:left="0" w:firstLine="0"/>
        <w:jc w:val="both"/>
      </w:pPr>
      <w:r>
        <w:rPr>
          <w:b/>
        </w:rPr>
        <w:t xml:space="preserve">ЭБ «Труды ученых СтГАУ»: </w:t>
      </w:r>
      <w:r>
        <w:rPr>
          <w:bCs/>
        </w:rPr>
        <w:t>Учебный практикум по дисциплине "Овощеводство защищенного грунта"</w:t>
      </w:r>
      <w:r>
        <w:t xml:space="preserve"> [электронный полный текст</w:t>
      </w:r>
      <w:proofErr w:type="gramStart"/>
      <w:r>
        <w:t>] :</w:t>
      </w:r>
      <w:proofErr w:type="gramEnd"/>
      <w:r>
        <w:t xml:space="preserve"> учеб. пособие для подготовки бакалавров по направлению 35.03.04 "Агрономия" / М. В. Селиванова, И. П. Барабаш, Е. С. Романенко, Н. А. Есаулко, В. И. Жабина, О. А. Гурская, Е. А. Сосюра, А. Ф. Нуднова, А. И. Чернов, А. А. Юхнова ; СтГАУ. - </w:t>
      </w:r>
      <w:proofErr w:type="gramStart"/>
      <w:r>
        <w:t>Ставрополь :</w:t>
      </w:r>
      <w:proofErr w:type="gramEnd"/>
      <w:r>
        <w:t xml:space="preserve"> Параграф, 2014. - 1,24 МБ. - (Гр. УМО).</w:t>
      </w:r>
    </w:p>
    <w:p w:rsidR="00713026" w:rsidRDefault="00713026" w:rsidP="00713026">
      <w:pPr>
        <w:widowControl w:val="0"/>
        <w:numPr>
          <w:ilvl w:val="0"/>
          <w:numId w:val="2"/>
        </w:numPr>
        <w:tabs>
          <w:tab w:val="left" w:pos="426"/>
        </w:tabs>
        <w:ind w:left="0" w:firstLine="0"/>
        <w:jc w:val="both"/>
      </w:pPr>
      <w:proofErr w:type="gramStart"/>
      <w:r>
        <w:rPr>
          <w:bCs/>
        </w:rPr>
        <w:t>Овощеводство</w:t>
      </w:r>
      <w:r>
        <w:t xml:space="preserve"> :</w:t>
      </w:r>
      <w:proofErr w:type="gramEnd"/>
      <w:r>
        <w:t xml:space="preserve"> учебник для студентов вузов по агрон. специальностям / под ред. Г. И. Тараканова, В. Д. Мухина. - 2-е изд., перераб. и </w:t>
      </w:r>
      <w:proofErr w:type="gramStart"/>
      <w:r>
        <w:t>доп. .</w:t>
      </w:r>
      <w:proofErr w:type="gramEnd"/>
      <w:r>
        <w:t xml:space="preserve"> - </w:t>
      </w:r>
      <w:proofErr w:type="gramStart"/>
      <w:r>
        <w:t>М. :</w:t>
      </w:r>
      <w:proofErr w:type="gramEnd"/>
      <w:r>
        <w:t xml:space="preserve"> КолосС, 2002. - 472 с. - (Учебники и учебные пособия для студентов вузов. Гр. МСХ РФ).</w:t>
      </w:r>
    </w:p>
    <w:p w:rsidR="00713026" w:rsidRDefault="00713026" w:rsidP="00713026">
      <w:pPr>
        <w:widowControl w:val="0"/>
        <w:numPr>
          <w:ilvl w:val="0"/>
          <w:numId w:val="2"/>
        </w:numPr>
        <w:tabs>
          <w:tab w:val="left" w:pos="426"/>
        </w:tabs>
        <w:ind w:left="0" w:firstLine="0"/>
        <w:jc w:val="both"/>
      </w:pPr>
      <w:r>
        <w:t xml:space="preserve">Мансурова, Л. И. Овощи. Ранний урожай. – </w:t>
      </w:r>
      <w:proofErr w:type="gramStart"/>
      <w:r>
        <w:t>М. :</w:t>
      </w:r>
      <w:proofErr w:type="gramEnd"/>
      <w:r>
        <w:t xml:space="preserve"> 2006. – 160 с.</w:t>
      </w:r>
    </w:p>
    <w:p w:rsidR="00713026" w:rsidRDefault="00713026" w:rsidP="00713026">
      <w:pPr>
        <w:widowControl w:val="0"/>
        <w:numPr>
          <w:ilvl w:val="0"/>
          <w:numId w:val="2"/>
        </w:numPr>
        <w:tabs>
          <w:tab w:val="left" w:pos="426"/>
        </w:tabs>
        <w:ind w:left="0" w:firstLine="0"/>
        <w:jc w:val="both"/>
      </w:pPr>
      <w:r>
        <w:t>Мансурова, Л. И. Практикум по овощеводству / Л.И. Мансурова. – М.: Колос, 2006. – 320 с.</w:t>
      </w:r>
    </w:p>
    <w:p w:rsidR="00713026" w:rsidRDefault="00713026" w:rsidP="00713026">
      <w:pPr>
        <w:widowControl w:val="0"/>
        <w:numPr>
          <w:ilvl w:val="0"/>
          <w:numId w:val="2"/>
        </w:numPr>
        <w:tabs>
          <w:tab w:val="left" w:pos="426"/>
        </w:tabs>
        <w:ind w:left="0" w:firstLine="0"/>
        <w:jc w:val="both"/>
      </w:pPr>
      <w:r>
        <w:t xml:space="preserve">Матвеев, В. П. Овощеводство. Учебник. – 3-е изд., перераб. и доп. – </w:t>
      </w:r>
      <w:proofErr w:type="gramStart"/>
      <w:r>
        <w:t>М. :</w:t>
      </w:r>
      <w:proofErr w:type="gramEnd"/>
      <w:r>
        <w:t xml:space="preserve"> Агропромиздат, 1985. – 431 с.</w:t>
      </w:r>
    </w:p>
    <w:p w:rsidR="00713026" w:rsidRDefault="00713026" w:rsidP="00713026">
      <w:pPr>
        <w:widowControl w:val="0"/>
        <w:numPr>
          <w:ilvl w:val="0"/>
          <w:numId w:val="2"/>
        </w:numPr>
        <w:tabs>
          <w:tab w:val="left" w:pos="426"/>
        </w:tabs>
        <w:ind w:left="0" w:firstLine="0"/>
        <w:jc w:val="both"/>
      </w:pPr>
      <w:r>
        <w:t>Картофель и овощи (периодическое издание)</w:t>
      </w:r>
    </w:p>
    <w:p w:rsidR="00713026" w:rsidRDefault="00713026" w:rsidP="00713026">
      <w:pPr>
        <w:widowControl w:val="0"/>
        <w:numPr>
          <w:ilvl w:val="0"/>
          <w:numId w:val="2"/>
        </w:numPr>
        <w:tabs>
          <w:tab w:val="left" w:pos="426"/>
        </w:tabs>
        <w:ind w:left="0" w:firstLine="0"/>
        <w:jc w:val="both"/>
      </w:pPr>
      <w:r>
        <w:t>Теплицы России (периодическое издание)</w:t>
      </w:r>
    </w:p>
    <w:p w:rsidR="000D42F9" w:rsidRDefault="000D42F9"/>
    <w:sectPr w:rsidR="000D4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E02BD"/>
    <w:multiLevelType w:val="singleLevel"/>
    <w:tmpl w:val="EA68485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</w:abstractNum>
  <w:abstractNum w:abstractNumId="1" w15:restartNumberingAfterBreak="0">
    <w:nsid w:val="3DF52569"/>
    <w:multiLevelType w:val="hybridMultilevel"/>
    <w:tmpl w:val="F02ED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8C3"/>
    <w:rsid w:val="000D42F9"/>
    <w:rsid w:val="005118C3"/>
    <w:rsid w:val="0071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71343-E5AB-4BA2-A4D7-EF72F7999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130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71302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2021-01-11T14:14:00Z</dcterms:created>
  <dcterms:modified xsi:type="dcterms:W3CDTF">2021-01-11T14:14:00Z</dcterms:modified>
</cp:coreProperties>
</file>